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486C" w14:textId="77777777" w:rsidR="00924548" w:rsidRDefault="0094141E" w:rsidP="00226B4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OBOWIĄZEK INFORMACYJNY</w:t>
      </w:r>
    </w:p>
    <w:p w14:paraId="4B2D211D" w14:textId="77777777" w:rsidR="00226B46" w:rsidRPr="00A9724C" w:rsidRDefault="00226B46" w:rsidP="00226B46">
      <w:pPr>
        <w:spacing w:after="0"/>
        <w:jc w:val="center"/>
        <w:rPr>
          <w:b/>
          <w:sz w:val="24"/>
        </w:rPr>
      </w:pPr>
    </w:p>
    <w:p w14:paraId="1D5C331F" w14:textId="77777777" w:rsidR="00924548" w:rsidRPr="00EB2E2B" w:rsidRDefault="00924548" w:rsidP="00924548">
      <w:pPr>
        <w:spacing w:after="0"/>
      </w:pPr>
      <w:r w:rsidRPr="00EB2E2B">
        <w:t>Zgodnie z art. 13 Rozporządzenia PE i Rady (UE) 2016/679 z dnia 27 kwietnia 2016r. w sprawie ochrony osób fizycznych w związku z przetwarzaniem danych osobowych i w sprawie swobodnego przepływu takich danych oraz uchylenia dyrektywy 95/46/WE, zwanego dalej RODO informuję, że:</w:t>
      </w:r>
    </w:p>
    <w:p w14:paraId="75220114" w14:textId="77777777" w:rsidR="00924548" w:rsidRPr="00226B46" w:rsidRDefault="00763F50" w:rsidP="00924548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i/>
          <w:sz w:val="24"/>
        </w:rPr>
      </w:pPr>
      <w:r w:rsidRPr="00226B46">
        <w:rPr>
          <w:b/>
          <w:i/>
          <w:sz w:val="24"/>
        </w:rPr>
        <w:t>Administratorem danych jest</w:t>
      </w:r>
      <w:r w:rsidR="00924548" w:rsidRPr="00226B46">
        <w:rPr>
          <w:b/>
          <w:i/>
          <w:sz w:val="24"/>
        </w:rPr>
        <w:t>:</w:t>
      </w:r>
    </w:p>
    <w:p w14:paraId="34904DC8" w14:textId="77777777" w:rsidR="00924548" w:rsidRPr="00226B46" w:rsidRDefault="00924548" w:rsidP="00226B46">
      <w:pPr>
        <w:spacing w:after="0"/>
        <w:jc w:val="both"/>
      </w:pPr>
      <w:r>
        <w:t>Caritas Archidiecezji Gdańskiej, al. Niepodległości 778, 81-805 Sopot</w:t>
      </w:r>
      <w:r w:rsidR="00A83FDC">
        <w:rPr>
          <w:color w:val="FF0000"/>
        </w:rPr>
        <w:t xml:space="preserve"> </w:t>
      </w:r>
    </w:p>
    <w:p w14:paraId="1F04D2B1" w14:textId="77777777" w:rsidR="00924548" w:rsidRPr="00226B46" w:rsidRDefault="00924548" w:rsidP="00924548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i/>
          <w:sz w:val="24"/>
        </w:rPr>
      </w:pPr>
      <w:r w:rsidRPr="00226B46">
        <w:rPr>
          <w:b/>
          <w:i/>
          <w:sz w:val="24"/>
        </w:rPr>
        <w:t>Inspektor Ochrony Danych:</w:t>
      </w:r>
    </w:p>
    <w:p w14:paraId="17138C65" w14:textId="77777777" w:rsidR="00924548" w:rsidRPr="00680A05" w:rsidRDefault="00763F50" w:rsidP="00226B46">
      <w:pPr>
        <w:spacing w:after="0"/>
        <w:jc w:val="both"/>
      </w:pPr>
      <w:r>
        <w:t>Administrator wyznaczył</w:t>
      </w:r>
      <w:r w:rsidR="00A914F9">
        <w:t xml:space="preserve"> </w:t>
      </w:r>
      <w:r w:rsidR="00924548" w:rsidRPr="00680A05">
        <w:t xml:space="preserve">Inspektora Ochrony Danych, z którym można się skontaktować poprzez </w:t>
      </w:r>
      <w:r w:rsidR="00924548">
        <w:br/>
      </w:r>
      <w:r w:rsidR="00924548" w:rsidRPr="00680A05">
        <w:t>e-mail iodgdansk@caritas.</w:t>
      </w:r>
      <w:r w:rsidR="00924548">
        <w:t>ga.</w:t>
      </w:r>
      <w:r w:rsidR="00924548" w:rsidRPr="00680A05">
        <w:t>pl, tel. (58) 555 78 78, lub pod adresem: al. Niepodległości 778, 81-805 Sopot, w każdej sprawie dotyczącej przetwarzania Pana/Pani danych osobowych.</w:t>
      </w:r>
    </w:p>
    <w:p w14:paraId="63FDCC17" w14:textId="77777777" w:rsidR="00924548" w:rsidRPr="00226B46" w:rsidRDefault="00924548" w:rsidP="00924548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i/>
          <w:sz w:val="24"/>
        </w:rPr>
      </w:pPr>
      <w:r w:rsidRPr="00226B46">
        <w:rPr>
          <w:b/>
          <w:i/>
          <w:sz w:val="24"/>
        </w:rPr>
        <w:t xml:space="preserve">Cel </w:t>
      </w:r>
      <w:r w:rsidR="00A914F9" w:rsidRPr="00226B46">
        <w:rPr>
          <w:b/>
          <w:i/>
          <w:sz w:val="24"/>
        </w:rPr>
        <w:t xml:space="preserve">i podstawa prawna </w:t>
      </w:r>
      <w:r w:rsidRPr="00226B46">
        <w:rPr>
          <w:b/>
          <w:i/>
          <w:sz w:val="24"/>
        </w:rPr>
        <w:t>przetwarzania danych:</w:t>
      </w:r>
    </w:p>
    <w:p w14:paraId="1A8B808C" w14:textId="77777777" w:rsidR="00A914F9" w:rsidRDefault="00924548" w:rsidP="00A914F9">
      <w:pPr>
        <w:spacing w:after="0"/>
        <w:jc w:val="both"/>
        <w:rPr>
          <w:i/>
        </w:rPr>
      </w:pPr>
      <w:r w:rsidRPr="00680A05">
        <w:t xml:space="preserve">Dane </w:t>
      </w:r>
      <w:r>
        <w:t xml:space="preserve">osobowe </w:t>
      </w:r>
      <w:r w:rsidRPr="00680A05">
        <w:t xml:space="preserve">zbierane są wyłącznie na potrzeby </w:t>
      </w:r>
      <w:r w:rsidR="00A914F9">
        <w:t xml:space="preserve">uczestnictwa Pani/ Pana dziecka w Szkolnym Kole Caritas w ramach działań prowadzonych </w:t>
      </w:r>
      <w:r w:rsidRPr="00680A05">
        <w:t xml:space="preserve">przez </w:t>
      </w:r>
      <w:r w:rsidR="00A914F9">
        <w:t xml:space="preserve">Caritas Archidiecezji Gdańskiej </w:t>
      </w:r>
      <w:r w:rsidR="00A914F9" w:rsidRPr="00A914F9">
        <w:t xml:space="preserve">na podstawie ustawy z dnia 24 kwietnia 2003 r. o działalności pożytku publicznego i wolontariacie (Dz.U. 2003 Nr 96 poz. 873, z </w:t>
      </w:r>
      <w:proofErr w:type="spellStart"/>
      <w:r w:rsidR="00A914F9" w:rsidRPr="00A914F9">
        <w:t>późn</w:t>
      </w:r>
      <w:proofErr w:type="spellEnd"/>
      <w:r w:rsidR="00A914F9" w:rsidRPr="00A914F9">
        <w:t>. zmianami)</w:t>
      </w:r>
      <w:r w:rsidR="00A914F9">
        <w:t xml:space="preserve"> </w:t>
      </w:r>
      <w:r w:rsidR="00A914F9" w:rsidRPr="00BC5361">
        <w:t xml:space="preserve">– </w:t>
      </w:r>
      <w:r w:rsidR="00A914F9" w:rsidRPr="00BC5361">
        <w:rPr>
          <w:b/>
        </w:rPr>
        <w:t>podstawa prawna: art. 6 ust. 1 lit. b  RODO,</w:t>
      </w:r>
    </w:p>
    <w:p w14:paraId="74CF4DCD" w14:textId="77777777" w:rsidR="00A914F9" w:rsidRPr="00A914F9" w:rsidRDefault="00924548" w:rsidP="00A914F9">
      <w:pPr>
        <w:spacing w:after="0"/>
        <w:jc w:val="both"/>
        <w:rPr>
          <w:i/>
        </w:rPr>
      </w:pPr>
      <w:r w:rsidRPr="00680A05">
        <w:t xml:space="preserve">w zakresie w jakim podanie danych jest fakultatywne (a więc </w:t>
      </w:r>
      <w:r w:rsidR="00A914F9">
        <w:t xml:space="preserve">nie wynikające z podanych wyżej </w:t>
      </w:r>
    </w:p>
    <w:p w14:paraId="4FE8B499" w14:textId="77777777" w:rsidR="00924548" w:rsidRPr="00226B46" w:rsidRDefault="00924548" w:rsidP="00226B46">
      <w:pPr>
        <w:spacing w:after="0"/>
        <w:ind w:left="705" w:hanging="705"/>
        <w:jc w:val="both"/>
      </w:pPr>
      <w:r w:rsidRPr="00680A05">
        <w:t>przepisów) – na podstawie wy</w:t>
      </w:r>
      <w:r>
        <w:t xml:space="preserve">rażonej przez Pana/Panią zgody </w:t>
      </w:r>
      <w:r w:rsidRPr="00BC5361">
        <w:rPr>
          <w:b/>
        </w:rPr>
        <w:t xml:space="preserve"> (art. 6 ust. 1 lit. a RODO);</w:t>
      </w:r>
    </w:p>
    <w:p w14:paraId="2D6526A1" w14:textId="77777777" w:rsidR="00924548" w:rsidRPr="00226B46" w:rsidRDefault="00924548" w:rsidP="00924548">
      <w:pPr>
        <w:pStyle w:val="Akapitzlist"/>
        <w:numPr>
          <w:ilvl w:val="0"/>
          <w:numId w:val="1"/>
        </w:numPr>
        <w:spacing w:after="0"/>
        <w:ind w:left="426" w:hanging="426"/>
        <w:rPr>
          <w:i/>
          <w:sz w:val="24"/>
        </w:rPr>
      </w:pPr>
      <w:r w:rsidRPr="00226B46">
        <w:rPr>
          <w:b/>
          <w:i/>
          <w:sz w:val="24"/>
        </w:rPr>
        <w:t>Okres przechowywania danych</w:t>
      </w:r>
      <w:r w:rsidRPr="00226B46">
        <w:rPr>
          <w:i/>
          <w:sz w:val="24"/>
        </w:rPr>
        <w:t>:</w:t>
      </w:r>
    </w:p>
    <w:p w14:paraId="1C87A830" w14:textId="77777777" w:rsidR="00930FE6" w:rsidRPr="00226B46" w:rsidRDefault="00924548" w:rsidP="00930FE6">
      <w:pPr>
        <w:spacing w:after="0"/>
        <w:jc w:val="both"/>
      </w:pPr>
      <w:r w:rsidRPr="00226B46">
        <w:t xml:space="preserve">Dane przechowywane będą na czas udziału Pana/ Pani dziecka w </w:t>
      </w:r>
      <w:r w:rsidR="00930FE6" w:rsidRPr="00226B46">
        <w:t>Szkolnym Kole Caritas.</w:t>
      </w:r>
      <w:r w:rsidRPr="00226B46">
        <w:t xml:space="preserve"> Po tym okresie dane będą przetwarzane jedynie w zakresie i przez czas wymagany przepisami prawa, </w:t>
      </w:r>
      <w:r w:rsidR="00226B46" w:rsidRPr="00226B46">
        <w:t xml:space="preserve">(tj. </w:t>
      </w:r>
      <w:r w:rsidRPr="00226B46">
        <w:t xml:space="preserve">przez okres </w:t>
      </w:r>
      <w:r w:rsidR="00226B46" w:rsidRPr="00226B46">
        <w:t>5 lat po zakończeniu świadczenia prac o charakterze woluntarystycznym</w:t>
      </w:r>
    </w:p>
    <w:p w14:paraId="1B4BE7AC" w14:textId="77777777" w:rsidR="00924548" w:rsidRPr="00680A05" w:rsidRDefault="00924548" w:rsidP="00226B46">
      <w:pPr>
        <w:spacing w:after="0"/>
        <w:jc w:val="both"/>
      </w:pPr>
      <w:r w:rsidRPr="00226B46">
        <w:t>w zakresie określonym w pkt 4 lit. b) następuje do czasu wycofania zgody na przetwarzanie tych danych.</w:t>
      </w:r>
    </w:p>
    <w:p w14:paraId="4A0367BB" w14:textId="77777777" w:rsidR="00924548" w:rsidRPr="00226B46" w:rsidRDefault="00924548" w:rsidP="00924548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i/>
          <w:sz w:val="24"/>
        </w:rPr>
      </w:pPr>
      <w:r w:rsidRPr="00226B46">
        <w:rPr>
          <w:b/>
          <w:i/>
          <w:sz w:val="24"/>
        </w:rPr>
        <w:t>Przekazywanie danych podmiotom trzecim:</w:t>
      </w:r>
    </w:p>
    <w:p w14:paraId="7FAF5E40" w14:textId="77777777" w:rsidR="00930FE6" w:rsidRPr="00680A05" w:rsidRDefault="00930FE6" w:rsidP="00924548">
      <w:pPr>
        <w:spacing w:after="0"/>
      </w:pPr>
      <w:r w:rsidRPr="00930FE6">
        <w:t>Przekazywanie danych osobowych innym organom następować będzie na podstawie odrębnych zgód</w:t>
      </w:r>
    </w:p>
    <w:p w14:paraId="05BFBDFB" w14:textId="77777777" w:rsidR="00924548" w:rsidRPr="00226B46" w:rsidRDefault="00924548" w:rsidP="00924548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i/>
          <w:sz w:val="24"/>
        </w:rPr>
      </w:pPr>
      <w:r w:rsidRPr="00226B46">
        <w:rPr>
          <w:b/>
          <w:i/>
          <w:sz w:val="24"/>
        </w:rPr>
        <w:t>Uprawnienia osoby, której dane są przetwarzane:</w:t>
      </w:r>
    </w:p>
    <w:p w14:paraId="27E7FC0F" w14:textId="77777777" w:rsidR="00924548" w:rsidRPr="00680A05" w:rsidRDefault="00924548" w:rsidP="00924548">
      <w:pPr>
        <w:spacing w:after="0"/>
        <w:jc w:val="both"/>
      </w:pPr>
      <w:r w:rsidRPr="00680A05">
        <w:t>Wyrażający zgodę ma prawo :</w:t>
      </w:r>
    </w:p>
    <w:p w14:paraId="09BD95EE" w14:textId="77777777" w:rsidR="00924548" w:rsidRPr="00680A05" w:rsidRDefault="00924548" w:rsidP="00924548">
      <w:pPr>
        <w:spacing w:after="0"/>
        <w:jc w:val="both"/>
      </w:pPr>
      <w:r w:rsidRPr="00680A05">
        <w:t>1)</w:t>
      </w:r>
      <w:r w:rsidRPr="00680A05">
        <w:tab/>
        <w:t xml:space="preserve">prawo do żądania od administratora dostępu do Twoich danych osobowych; </w:t>
      </w:r>
    </w:p>
    <w:p w14:paraId="492D9411" w14:textId="77777777" w:rsidR="00924548" w:rsidRPr="00680A05" w:rsidRDefault="00924548" w:rsidP="00924548">
      <w:pPr>
        <w:spacing w:after="0"/>
        <w:jc w:val="both"/>
      </w:pPr>
      <w:r w:rsidRPr="00680A05">
        <w:t>2)</w:t>
      </w:r>
      <w:r w:rsidRPr="00680A05">
        <w:tab/>
        <w:t>prawo do sprostowania do Twoich danych osobowych;</w:t>
      </w:r>
    </w:p>
    <w:p w14:paraId="74962A63" w14:textId="77777777" w:rsidR="00924548" w:rsidRPr="00680A05" w:rsidRDefault="00924548" w:rsidP="00924548">
      <w:pPr>
        <w:spacing w:after="0"/>
        <w:jc w:val="both"/>
      </w:pPr>
      <w:r w:rsidRPr="00680A05">
        <w:t>3)</w:t>
      </w:r>
      <w:r w:rsidRPr="00680A05">
        <w:tab/>
        <w:t>prawo do usunięcia do Twoich danych osobowych;</w:t>
      </w:r>
    </w:p>
    <w:p w14:paraId="3FE50C7B" w14:textId="77777777" w:rsidR="00924548" w:rsidRPr="00680A05" w:rsidRDefault="00924548" w:rsidP="00924548">
      <w:pPr>
        <w:spacing w:after="0"/>
        <w:jc w:val="both"/>
      </w:pPr>
      <w:r w:rsidRPr="00680A05">
        <w:t>4)</w:t>
      </w:r>
      <w:r w:rsidRPr="00680A05">
        <w:tab/>
        <w:t>prawo do ograniczenia przetwarzania do Twoich danych osobowych;</w:t>
      </w:r>
    </w:p>
    <w:p w14:paraId="511C8F8B" w14:textId="77777777" w:rsidR="00924548" w:rsidRPr="00680A05" w:rsidRDefault="00924548" w:rsidP="00924548">
      <w:pPr>
        <w:spacing w:after="0"/>
        <w:jc w:val="both"/>
      </w:pPr>
      <w:r w:rsidRPr="00680A05">
        <w:t>5)</w:t>
      </w:r>
      <w:r w:rsidRPr="00680A05">
        <w:tab/>
        <w:t>prawo do wniesienia sprzeciwu wobec przetwarzania Twoich danych osobowych;</w:t>
      </w:r>
    </w:p>
    <w:p w14:paraId="4FBB9E90" w14:textId="77777777" w:rsidR="00924548" w:rsidRPr="00680A05" w:rsidRDefault="00924548" w:rsidP="00924548">
      <w:pPr>
        <w:spacing w:after="0"/>
        <w:jc w:val="both"/>
      </w:pPr>
      <w:r w:rsidRPr="00680A05">
        <w:t>6)</w:t>
      </w:r>
      <w:r w:rsidRPr="00680A05">
        <w:tab/>
        <w:t>prawo do przenoszenia danych Twoich danych osobowych;</w:t>
      </w:r>
    </w:p>
    <w:p w14:paraId="6BBED6B2" w14:textId="77777777" w:rsidR="00924548" w:rsidRPr="00680A05" w:rsidRDefault="00924548" w:rsidP="00924548">
      <w:pPr>
        <w:spacing w:after="0"/>
        <w:jc w:val="both"/>
      </w:pPr>
      <w:r w:rsidRPr="00680A05">
        <w:t>7)</w:t>
      </w:r>
      <w:r w:rsidRPr="00680A05">
        <w:tab/>
        <w:t>prawo do cofnięcia zgody na przetwarzanie Twoich danych osobowych;</w:t>
      </w:r>
    </w:p>
    <w:p w14:paraId="133F6972" w14:textId="77777777" w:rsidR="00924548" w:rsidRPr="00680A05" w:rsidRDefault="00924548" w:rsidP="00226B46">
      <w:pPr>
        <w:spacing w:after="0"/>
        <w:jc w:val="both"/>
      </w:pPr>
      <w:r w:rsidRPr="00680A05">
        <w:t>8)</w:t>
      </w:r>
      <w:r w:rsidRPr="00680A05">
        <w:tab/>
        <w:t xml:space="preserve">prawo wniesienia skargi do organu nadzorczego w postaci Prezesa Urzędu Ochrony </w:t>
      </w:r>
    </w:p>
    <w:p w14:paraId="02BCFAC8" w14:textId="77777777" w:rsidR="00924548" w:rsidRPr="00226B46" w:rsidRDefault="00924548" w:rsidP="00924548">
      <w:pPr>
        <w:pStyle w:val="Akapitzlist"/>
        <w:numPr>
          <w:ilvl w:val="0"/>
          <w:numId w:val="1"/>
        </w:numPr>
        <w:spacing w:after="0"/>
        <w:ind w:left="284" w:hanging="284"/>
        <w:rPr>
          <w:b/>
          <w:i/>
          <w:sz w:val="24"/>
        </w:rPr>
      </w:pPr>
      <w:r w:rsidRPr="00226B46">
        <w:rPr>
          <w:b/>
          <w:i/>
          <w:sz w:val="24"/>
        </w:rPr>
        <w:t>Profilowanie:</w:t>
      </w:r>
    </w:p>
    <w:p w14:paraId="26ED7F42" w14:textId="77777777" w:rsidR="00924548" w:rsidRPr="00680A05" w:rsidRDefault="00924548" w:rsidP="00226B46">
      <w:pPr>
        <w:spacing w:after="0"/>
        <w:jc w:val="both"/>
      </w:pPr>
      <w:r w:rsidRPr="00680A05">
        <w:t>Pana/Pani dane osobowe nie będą podlegały profilowaniu.</w:t>
      </w:r>
    </w:p>
    <w:p w14:paraId="0037CE17" w14:textId="77777777" w:rsidR="00924548" w:rsidRPr="00226B46" w:rsidRDefault="00924548" w:rsidP="009245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" w:lineRule="atLeast"/>
        <w:ind w:left="284" w:hanging="284"/>
        <w:rPr>
          <w:rFonts w:cs="Times New Roman"/>
          <w:b/>
          <w:i/>
          <w:sz w:val="24"/>
          <w:szCs w:val="24"/>
        </w:rPr>
      </w:pPr>
      <w:r w:rsidRPr="00226B46">
        <w:rPr>
          <w:rFonts w:cs="Times New Roman"/>
          <w:b/>
          <w:i/>
          <w:sz w:val="24"/>
          <w:szCs w:val="24"/>
        </w:rPr>
        <w:t>Informacja o dobrowolności podania danych</w:t>
      </w:r>
    </w:p>
    <w:p w14:paraId="77E9FAEE" w14:textId="77777777" w:rsidR="00924548" w:rsidRPr="00680A05" w:rsidRDefault="00924548" w:rsidP="00924548">
      <w:pPr>
        <w:pStyle w:val="Akapitzlist"/>
        <w:ind w:left="0"/>
        <w:jc w:val="both"/>
        <w:rPr>
          <w:rFonts w:cs="Times New Roman"/>
          <w:szCs w:val="24"/>
        </w:rPr>
      </w:pPr>
      <w:r w:rsidRPr="00680A05">
        <w:rPr>
          <w:rFonts w:cs="Times New Roman"/>
          <w:szCs w:val="24"/>
        </w:rPr>
        <w:t>Informujemy, że podanie danych osobowych jest dobrowolne, jednakże brak ich podania uniemożliwia</w:t>
      </w:r>
      <w:r>
        <w:rPr>
          <w:rFonts w:cs="Times New Roman"/>
          <w:szCs w:val="24"/>
        </w:rPr>
        <w:t xml:space="preserve"> udział </w:t>
      </w:r>
      <w:r w:rsidRPr="00680A05">
        <w:rPr>
          <w:rFonts w:cs="Times New Roman"/>
          <w:szCs w:val="24"/>
        </w:rPr>
        <w:t xml:space="preserve">Pana/ Pani </w:t>
      </w:r>
      <w:r>
        <w:rPr>
          <w:rFonts w:cs="Times New Roman"/>
          <w:szCs w:val="24"/>
        </w:rPr>
        <w:t xml:space="preserve">dziecka </w:t>
      </w:r>
      <w:r w:rsidRPr="00680A05">
        <w:rPr>
          <w:rFonts w:cs="Times New Roman"/>
          <w:szCs w:val="24"/>
        </w:rPr>
        <w:t xml:space="preserve">w </w:t>
      </w:r>
      <w:r w:rsidR="00930FE6">
        <w:rPr>
          <w:rFonts w:cs="Times New Roman"/>
          <w:szCs w:val="24"/>
        </w:rPr>
        <w:t>Szkolnym Kole Caritas</w:t>
      </w:r>
    </w:p>
    <w:p w14:paraId="664C6D9A" w14:textId="77777777" w:rsidR="00924548" w:rsidRPr="00680A05" w:rsidRDefault="00924548" w:rsidP="00924548">
      <w:pPr>
        <w:spacing w:line="276" w:lineRule="auto"/>
        <w:ind w:left="708" w:firstLine="708"/>
        <w:jc w:val="right"/>
        <w:rPr>
          <w:rFonts w:ascii="Times New Roman" w:hAnsi="Times New Roman" w:cs="Times New Roman"/>
          <w:szCs w:val="24"/>
        </w:rPr>
      </w:pPr>
    </w:p>
    <w:sectPr w:rsidR="00924548" w:rsidRPr="00680A05" w:rsidSect="00226B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E33A" w14:textId="77777777" w:rsidR="00AB462F" w:rsidRDefault="00AB462F" w:rsidP="002A0277">
      <w:r>
        <w:separator/>
      </w:r>
    </w:p>
  </w:endnote>
  <w:endnote w:type="continuationSeparator" w:id="0">
    <w:p w14:paraId="468C7CB2" w14:textId="77777777" w:rsidR="00AB462F" w:rsidRDefault="00AB462F" w:rsidP="002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F78F" w14:textId="77777777" w:rsidR="00AB462F" w:rsidRDefault="00AB462F" w:rsidP="002A0277">
      <w:r>
        <w:separator/>
      </w:r>
    </w:p>
  </w:footnote>
  <w:footnote w:type="continuationSeparator" w:id="0">
    <w:p w14:paraId="499D897F" w14:textId="77777777" w:rsidR="00AB462F" w:rsidRDefault="00AB462F" w:rsidP="002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A00B" w14:textId="77777777" w:rsidR="00C30697" w:rsidRDefault="00AB748D" w:rsidP="00C30697">
    <w:pPr>
      <w:rPr>
        <w:color w:val="000000"/>
      </w:rPr>
    </w:pPr>
    <w:r>
      <w:t xml:space="preserve">       </w:t>
    </w:r>
    <w:r w:rsidR="007474B6">
      <w:t xml:space="preserve">   </w:t>
    </w:r>
    <w:r>
      <w:t xml:space="preserve">  </w:t>
    </w:r>
    <w:r w:rsidR="007474B6">
      <w:t xml:space="preserve">        </w:t>
    </w:r>
    <w:r>
      <w:t xml:space="preserve">   </w:t>
    </w:r>
    <w:r w:rsidR="00125DE7">
      <w:t xml:space="preserve"> </w:t>
    </w:r>
    <w:r>
      <w:t xml:space="preserve">    </w:t>
    </w:r>
    <w:r w:rsidR="007474B6">
      <w:t xml:space="preserve">                    </w:t>
    </w:r>
    <w:r>
      <w:t xml:space="preserve"> </w:t>
    </w:r>
    <w:r w:rsidR="00125DE7">
      <w:t xml:space="preserve"> </w:t>
    </w:r>
    <w:r w:rsidR="007474B6">
      <w:t xml:space="preserve">                 </w:t>
    </w:r>
    <w:r w:rsidR="00125DE7">
      <w:t xml:space="preserve">  </w:t>
    </w:r>
  </w:p>
  <w:p w14:paraId="259CC97F" w14:textId="77777777" w:rsidR="00C30697" w:rsidRDefault="00C30697" w:rsidP="00C30697">
    <w:pPr>
      <w:rPr>
        <w:color w:val="000000"/>
      </w:rPr>
    </w:pPr>
  </w:p>
  <w:p w14:paraId="0AEADE96" w14:textId="77777777" w:rsidR="002A0277" w:rsidRDefault="00125DE7" w:rsidP="00AB748D">
    <w:pPr>
      <w:pStyle w:val="Nagwek"/>
      <w:tabs>
        <w:tab w:val="left" w:pos="4230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89F"/>
    <w:multiLevelType w:val="hybridMultilevel"/>
    <w:tmpl w:val="C62AC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41E"/>
    <w:multiLevelType w:val="hybridMultilevel"/>
    <w:tmpl w:val="1BB2FC36"/>
    <w:lvl w:ilvl="0" w:tplc="2AF69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73EDE"/>
    <w:multiLevelType w:val="hybridMultilevel"/>
    <w:tmpl w:val="0506F84A"/>
    <w:lvl w:ilvl="0" w:tplc="D278E6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48"/>
    <w:rsid w:val="000C4619"/>
    <w:rsid w:val="00125DE7"/>
    <w:rsid w:val="001C23E0"/>
    <w:rsid w:val="00226B46"/>
    <w:rsid w:val="002479F5"/>
    <w:rsid w:val="00272AA7"/>
    <w:rsid w:val="00285A6F"/>
    <w:rsid w:val="002937C0"/>
    <w:rsid w:val="002A0277"/>
    <w:rsid w:val="002B6303"/>
    <w:rsid w:val="002F3B83"/>
    <w:rsid w:val="003D4913"/>
    <w:rsid w:val="00404F24"/>
    <w:rsid w:val="00406D12"/>
    <w:rsid w:val="00435BB5"/>
    <w:rsid w:val="004C6FE4"/>
    <w:rsid w:val="00587AAB"/>
    <w:rsid w:val="00706F36"/>
    <w:rsid w:val="007474B6"/>
    <w:rsid w:val="00763F50"/>
    <w:rsid w:val="007810C7"/>
    <w:rsid w:val="007C4B13"/>
    <w:rsid w:val="0086417E"/>
    <w:rsid w:val="008A653E"/>
    <w:rsid w:val="008F0F26"/>
    <w:rsid w:val="00924548"/>
    <w:rsid w:val="00930FE6"/>
    <w:rsid w:val="0094141E"/>
    <w:rsid w:val="00946A27"/>
    <w:rsid w:val="00995242"/>
    <w:rsid w:val="009E2B35"/>
    <w:rsid w:val="00A54C9C"/>
    <w:rsid w:val="00A73223"/>
    <w:rsid w:val="00A83FDC"/>
    <w:rsid w:val="00A914F9"/>
    <w:rsid w:val="00AB462F"/>
    <w:rsid w:val="00AB748D"/>
    <w:rsid w:val="00AF629F"/>
    <w:rsid w:val="00C30697"/>
    <w:rsid w:val="00DA6877"/>
    <w:rsid w:val="00E43408"/>
    <w:rsid w:val="00E81E7A"/>
    <w:rsid w:val="00EA3D88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1D57"/>
  <w15:chartTrackingRefBased/>
  <w15:docId w15:val="{621DD119-D71F-46AB-83AE-0E04580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54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4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277"/>
  </w:style>
  <w:style w:type="paragraph" w:styleId="Stopka">
    <w:name w:val="footer"/>
    <w:basedOn w:val="Normalny"/>
    <w:link w:val="StopkaZnak"/>
    <w:uiPriority w:val="99"/>
    <w:unhideWhenUsed/>
    <w:rsid w:val="002A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277"/>
  </w:style>
  <w:style w:type="paragraph" w:customStyle="1" w:styleId="Default">
    <w:name w:val="Default"/>
    <w:rsid w:val="002A0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rsid w:val="002A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27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4C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C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szak\AppData\Local\Microsoft\Windows\Temporary%20Internet%20Files\Content.Outlook\O8ZQGYAD\Papier%20firmowy%20do%20projektu%20Boiskowa%20sie&#263;%20ludzi%20zaanga&#380;owanych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projektu Boiskowa sieć ludzi zaangażowanych (003)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astaszak</dc:creator>
  <cp:keywords/>
  <dc:description/>
  <cp:lastModifiedBy>Elżbieta Wojewska</cp:lastModifiedBy>
  <cp:revision>2</cp:revision>
  <cp:lastPrinted>2019-09-03T06:31:00Z</cp:lastPrinted>
  <dcterms:created xsi:type="dcterms:W3CDTF">2021-09-21T09:56:00Z</dcterms:created>
  <dcterms:modified xsi:type="dcterms:W3CDTF">2021-09-21T09:56:00Z</dcterms:modified>
</cp:coreProperties>
</file>